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13F3" w:rsidRDefault="00CA34D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574220" cy="917553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312" cy="917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306207" cy="561252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260" cy="561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3789">
        <w:br w:type="page"/>
      </w:r>
    </w:p>
    <w:p w:rsidR="008413F3" w:rsidRDefault="008413F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89"/>
        <w:gridCol w:w="1498"/>
        <w:gridCol w:w="1757"/>
        <w:gridCol w:w="4781"/>
        <w:gridCol w:w="973"/>
      </w:tblGrid>
      <w:tr w:rsidR="008413F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8413F3" w:rsidRDefault="008413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413F3" w:rsidRPr="001F17F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целостного представления о специфике социологического подхода в общей теории управления, а также навыков принятия управленческих решений на основе социологических знаний.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достижения цели в ходе изучения дисциплины предполагается решить следующие задачи: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основные этапы становления социологических концепций управления;</w:t>
            </w:r>
          </w:p>
        </w:tc>
      </w:tr>
      <w:tr w:rsidR="008413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-рассмотреть структуру управленческого процесса;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основные принципы социального прогнозирования и проектирования;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-раскрыть специфику управленческой деятельности в системе государственной службы</w:t>
            </w:r>
          </w:p>
        </w:tc>
      </w:tr>
      <w:tr w:rsidR="008413F3" w:rsidRPr="001F17F8">
        <w:trPr>
          <w:trHeight w:hRule="exact" w:val="277"/>
        </w:trPr>
        <w:tc>
          <w:tcPr>
            <w:tcW w:w="76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413F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8413F3" w:rsidRPr="001F17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курсов:</w:t>
            </w:r>
          </w:p>
        </w:tc>
      </w:tr>
      <w:tr w:rsidR="008413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</w:p>
        </w:tc>
      </w:tr>
      <w:tr w:rsidR="008413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13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8413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</w:p>
        </w:tc>
      </w:tr>
      <w:tr w:rsidR="008413F3">
        <w:trPr>
          <w:trHeight w:hRule="exact" w:val="277"/>
        </w:trPr>
        <w:tc>
          <w:tcPr>
            <w:tcW w:w="766" w:type="dxa"/>
          </w:tcPr>
          <w:p w:rsidR="008413F3" w:rsidRDefault="008413F3"/>
        </w:tc>
        <w:tc>
          <w:tcPr>
            <w:tcW w:w="511" w:type="dxa"/>
          </w:tcPr>
          <w:p w:rsidR="008413F3" w:rsidRDefault="008413F3"/>
        </w:tc>
        <w:tc>
          <w:tcPr>
            <w:tcW w:w="1560" w:type="dxa"/>
          </w:tcPr>
          <w:p w:rsidR="008413F3" w:rsidRDefault="008413F3"/>
        </w:tc>
        <w:tc>
          <w:tcPr>
            <w:tcW w:w="1844" w:type="dxa"/>
          </w:tcPr>
          <w:p w:rsidR="008413F3" w:rsidRDefault="008413F3"/>
        </w:tc>
        <w:tc>
          <w:tcPr>
            <w:tcW w:w="5104" w:type="dxa"/>
          </w:tcPr>
          <w:p w:rsidR="008413F3" w:rsidRDefault="008413F3"/>
        </w:tc>
        <w:tc>
          <w:tcPr>
            <w:tcW w:w="993" w:type="dxa"/>
          </w:tcPr>
          <w:p w:rsidR="008413F3" w:rsidRDefault="008413F3"/>
        </w:tc>
      </w:tr>
      <w:tr w:rsidR="008413F3" w:rsidRPr="001F17F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13F3" w:rsidRPr="001F17F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понятийный аппарат социологии управления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социологии управления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информационно-аналитического обеспечения управленческого процесса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знания, при исследовании социальных практик</w:t>
            </w:r>
          </w:p>
        </w:tc>
      </w:tr>
      <w:tr w:rsidR="008413F3" w:rsidRPr="001F17F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социологические и статистические данные для диагностики социально-экономических процессов на различных уровнях организации общества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специфику, основные этапы и организацию процесса разработки управленческих решений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13F3" w:rsidRPr="001F17F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самостоятельного социологического исследования процессов управления, управленческой деятельности</w:t>
            </w:r>
          </w:p>
        </w:tc>
      </w:tr>
      <w:tr w:rsidR="008413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социальными технологиями управленческой деятельности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информацией, необходимой для принятия управленческих решений</w:t>
            </w:r>
          </w:p>
        </w:tc>
      </w:tr>
      <w:tr w:rsidR="008413F3" w:rsidRPr="001F17F8">
        <w:trPr>
          <w:trHeight w:hRule="exact" w:val="138"/>
        </w:trPr>
        <w:tc>
          <w:tcPr>
            <w:tcW w:w="76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значение социального прогнозирования в управленческом процессе</w:t>
            </w:r>
          </w:p>
        </w:tc>
      </w:tr>
      <w:tr w:rsidR="008413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стратегического планирования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значение  социального проектирования в управленческом процессе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аргументировано оценивать эффективность управленческой деятельности</w:t>
            </w:r>
          </w:p>
        </w:tc>
      </w:tr>
      <w:tr w:rsidR="008413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 проблемы управленческого труда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результативность управленческого труда в системе государственной гражданской службы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со своей будущей профессией, личной жизнью</w:t>
            </w:r>
          </w:p>
        </w:tc>
      </w:tr>
      <w:tr w:rsidR="008413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 дискуссии, полемики диалога</w:t>
            </w:r>
          </w:p>
        </w:tc>
      </w:tr>
      <w:tr w:rsidR="008413F3" w:rsidRPr="001F17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информацией, необходимой для принятия управленческих решений</w:t>
            </w:r>
          </w:p>
        </w:tc>
      </w:tr>
    </w:tbl>
    <w:p w:rsidR="008413F3" w:rsidRPr="00733789" w:rsidRDefault="00733789">
      <w:pPr>
        <w:rPr>
          <w:sz w:val="0"/>
          <w:szCs w:val="0"/>
          <w:lang w:val="ru-RU"/>
        </w:rPr>
      </w:pPr>
      <w:r w:rsidRPr="007337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202"/>
        <w:gridCol w:w="272"/>
        <w:gridCol w:w="2922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8413F3" w:rsidTr="001F17F8">
        <w:trPr>
          <w:trHeight w:hRule="exact" w:val="416"/>
        </w:trPr>
        <w:tc>
          <w:tcPr>
            <w:tcW w:w="430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6" w:type="dxa"/>
          </w:tcPr>
          <w:p w:rsidR="008413F3" w:rsidRDefault="008413F3"/>
        </w:tc>
        <w:tc>
          <w:tcPr>
            <w:tcW w:w="699" w:type="dxa"/>
          </w:tcPr>
          <w:p w:rsidR="008413F3" w:rsidRDefault="008413F3"/>
        </w:tc>
        <w:tc>
          <w:tcPr>
            <w:tcW w:w="1119" w:type="dxa"/>
          </w:tcPr>
          <w:p w:rsidR="008413F3" w:rsidRDefault="008413F3"/>
        </w:tc>
        <w:tc>
          <w:tcPr>
            <w:tcW w:w="1255" w:type="dxa"/>
          </w:tcPr>
          <w:p w:rsidR="008413F3" w:rsidRDefault="008413F3"/>
        </w:tc>
        <w:tc>
          <w:tcPr>
            <w:tcW w:w="687" w:type="dxa"/>
          </w:tcPr>
          <w:p w:rsidR="008413F3" w:rsidRDefault="008413F3"/>
        </w:tc>
        <w:tc>
          <w:tcPr>
            <w:tcW w:w="401" w:type="dxa"/>
          </w:tcPr>
          <w:p w:rsidR="008413F3" w:rsidRDefault="008413F3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413F3" w:rsidRPr="001F17F8" w:rsidTr="001F17F8">
        <w:trPr>
          <w:trHeight w:hRule="exact" w:val="53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</w:tr>
      <w:tr w:rsidR="008413F3" w:rsidTr="001F17F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13F3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формирования баз данных</w:t>
            </w:r>
          </w:p>
        </w:tc>
      </w:tr>
      <w:tr w:rsidR="008413F3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количественные методы сбора информации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методы сбора данных и принципы концептуализации информации</w:t>
            </w:r>
          </w:p>
        </w:tc>
      </w:tr>
      <w:tr w:rsidR="008413F3" w:rsidTr="001F17F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13F3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базами данных</w:t>
            </w:r>
          </w:p>
        </w:tc>
      </w:tr>
      <w:tr w:rsidR="008413F3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программы социологического исследования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аналитические отчеты по результатам проведенных исследований</w:t>
            </w:r>
          </w:p>
        </w:tc>
      </w:tr>
      <w:tr w:rsidR="008413F3" w:rsidTr="001F17F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работы с базами данных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создания программ социологических исследований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2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аналитических отчетов по результатам проведенных исследований</w:t>
            </w:r>
          </w:p>
        </w:tc>
      </w:tr>
      <w:tr w:rsidR="008413F3" w:rsidRPr="001F17F8" w:rsidTr="001F17F8">
        <w:trPr>
          <w:trHeight w:hRule="exact" w:val="138"/>
        </w:trPr>
        <w:tc>
          <w:tcPr>
            <w:tcW w:w="765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0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92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82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699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119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255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687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401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 w:rsidTr="001F17F8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413F3" w:rsidTr="001F17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13F3" w:rsidRPr="001F17F8" w:rsidTr="001F17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становления социологических концепций управления;</w:t>
            </w:r>
          </w:p>
        </w:tc>
      </w:tr>
      <w:tr w:rsidR="008413F3" w:rsidTr="001F17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управленческого процесса;</w:t>
            </w:r>
          </w:p>
        </w:tc>
      </w:tr>
      <w:tr w:rsidR="008413F3" w:rsidRPr="001F17F8" w:rsidTr="001F17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ценности и мотивы личности в системе управления;</w:t>
            </w:r>
          </w:p>
        </w:tc>
      </w:tr>
      <w:tr w:rsidR="008413F3" w:rsidRPr="001F17F8" w:rsidTr="001F17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социального прогнозирования и проектирования;</w:t>
            </w:r>
          </w:p>
        </w:tc>
      </w:tr>
      <w:tr w:rsidR="008413F3" w:rsidRPr="001F17F8" w:rsidTr="001F17F8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государственного управления различных уровней власти, его влияния на другие социальные институты;</w:t>
            </w:r>
          </w:p>
        </w:tc>
      </w:tr>
      <w:tr w:rsidR="008413F3" w:rsidRPr="001F17F8" w:rsidTr="001F17F8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понятие и функции социального контроля как механизма поддержания социального порядка</w:t>
            </w:r>
          </w:p>
        </w:tc>
      </w:tr>
      <w:tr w:rsidR="008413F3" w:rsidTr="001F17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13F3" w:rsidRPr="001F17F8" w:rsidTr="001F17F8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разбираться в сложных управленческих процессах современности</w:t>
            </w:r>
          </w:p>
        </w:tc>
      </w:tr>
      <w:tr w:rsidR="008413F3" w:rsidTr="001F17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13F3" w:rsidRPr="001F17F8" w:rsidTr="001F17F8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связывать получаемые знания со своей будущей профессией, личной жизнью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765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0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292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82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699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119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255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687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401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 w:rsidTr="001F17F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413F3" w:rsidTr="001F17F8">
        <w:trPr>
          <w:trHeight w:hRule="exact" w:val="416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413F3" w:rsidTr="001F17F8">
        <w:trPr>
          <w:trHeight w:hRule="exact" w:val="27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</w:tr>
      <w:tr w:rsidR="001F17F8" w:rsidTr="001F17F8">
        <w:trPr>
          <w:trHeight w:hRule="exact" w:val="113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управления как отрасль научного знания  /Лек/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социологических концепций управления /Лек/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социологических концепций управления /Пр/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социологических концепций управления /Ср/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1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участники управленческого процесса /Лек/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</w:tbl>
    <w:p w:rsidR="008413F3" w:rsidRDefault="007337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78"/>
        <w:gridCol w:w="119"/>
        <w:gridCol w:w="816"/>
        <w:gridCol w:w="675"/>
        <w:gridCol w:w="1101"/>
        <w:gridCol w:w="1217"/>
        <w:gridCol w:w="675"/>
        <w:gridCol w:w="390"/>
        <w:gridCol w:w="949"/>
      </w:tblGrid>
      <w:tr w:rsidR="008413F3" w:rsidTr="001F17F8">
        <w:trPr>
          <w:trHeight w:hRule="exact" w:val="416"/>
        </w:trPr>
        <w:tc>
          <w:tcPr>
            <w:tcW w:w="44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16" w:type="dxa"/>
          </w:tcPr>
          <w:p w:rsidR="008413F3" w:rsidRDefault="008413F3"/>
        </w:tc>
        <w:tc>
          <w:tcPr>
            <w:tcW w:w="675" w:type="dxa"/>
          </w:tcPr>
          <w:p w:rsidR="008413F3" w:rsidRDefault="008413F3"/>
        </w:tc>
        <w:tc>
          <w:tcPr>
            <w:tcW w:w="1101" w:type="dxa"/>
          </w:tcPr>
          <w:p w:rsidR="008413F3" w:rsidRDefault="008413F3"/>
        </w:tc>
        <w:tc>
          <w:tcPr>
            <w:tcW w:w="1217" w:type="dxa"/>
          </w:tcPr>
          <w:p w:rsidR="008413F3" w:rsidRDefault="008413F3"/>
        </w:tc>
        <w:tc>
          <w:tcPr>
            <w:tcW w:w="675" w:type="dxa"/>
          </w:tcPr>
          <w:p w:rsidR="008413F3" w:rsidRDefault="008413F3"/>
        </w:tc>
        <w:tc>
          <w:tcPr>
            <w:tcW w:w="390" w:type="dxa"/>
          </w:tcPr>
          <w:p w:rsidR="008413F3" w:rsidRDefault="008413F3"/>
        </w:tc>
        <w:tc>
          <w:tcPr>
            <w:tcW w:w="949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участники управленческого процесса /Пр/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участники управленческого процесса /Ср/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прогнозирование и проектирование: принципы, методы, этапы /Лек/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прогнозирование и проектирование: принципы, методы, этапы /Пр/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прогнозирование и проектирование: принципы, методы, этапы /Ср/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 управление /Лек/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 управление /Пр/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 управление /Ср/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Кризисное управление и управленческие конфликты /Лек/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Кризисное управление и управленческие конфликты /Пр/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Кризисное управление и управленческие конфликты /Ср/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Социальный контроль как функция социального управления /Пр/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Социальный контроль как функция социального управления /Ср/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</w:tbl>
    <w:p w:rsidR="008413F3" w:rsidRDefault="007337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74"/>
        <w:gridCol w:w="134"/>
        <w:gridCol w:w="800"/>
        <w:gridCol w:w="683"/>
        <w:gridCol w:w="1100"/>
        <w:gridCol w:w="1216"/>
        <w:gridCol w:w="674"/>
        <w:gridCol w:w="390"/>
        <w:gridCol w:w="948"/>
      </w:tblGrid>
      <w:tr w:rsidR="008413F3" w:rsidTr="001F17F8">
        <w:trPr>
          <w:trHeight w:hRule="exact" w:val="416"/>
        </w:trPr>
        <w:tc>
          <w:tcPr>
            <w:tcW w:w="446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00" w:type="dxa"/>
          </w:tcPr>
          <w:p w:rsidR="008413F3" w:rsidRDefault="008413F3"/>
        </w:tc>
        <w:tc>
          <w:tcPr>
            <w:tcW w:w="683" w:type="dxa"/>
          </w:tcPr>
          <w:p w:rsidR="008413F3" w:rsidRDefault="008413F3"/>
        </w:tc>
        <w:tc>
          <w:tcPr>
            <w:tcW w:w="1100" w:type="dxa"/>
          </w:tcPr>
          <w:p w:rsidR="008413F3" w:rsidRDefault="008413F3"/>
        </w:tc>
        <w:tc>
          <w:tcPr>
            <w:tcW w:w="1216" w:type="dxa"/>
          </w:tcPr>
          <w:p w:rsidR="008413F3" w:rsidRDefault="008413F3"/>
        </w:tc>
        <w:tc>
          <w:tcPr>
            <w:tcW w:w="674" w:type="dxa"/>
          </w:tcPr>
          <w:p w:rsidR="008413F3" w:rsidRDefault="008413F3"/>
        </w:tc>
        <w:tc>
          <w:tcPr>
            <w:tcW w:w="390" w:type="dxa"/>
          </w:tcPr>
          <w:p w:rsidR="008413F3" w:rsidRDefault="008413F3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институт управления /Лек/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институт управления /Пр/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институт управления /Ср/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деятельность в системе государственной службы /Лек/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деятельность в системе государственной службы /Пр/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деятельность в системе государственной службы /Ср/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функции регионального управления /Лек/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  <w:p w:rsidR="001F17F8" w:rsidRPr="00C87200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Л2.2 Л2.3 Л2.4</w:t>
            </w:r>
          </w:p>
          <w:p w:rsidR="001F17F8" w:rsidRPr="007515BB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5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функции регионального управления /Пр/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1F17F8" w:rsidTr="001F17F8">
        <w:trPr>
          <w:trHeight w:hRule="exact" w:val="113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733789" w:rsidRDefault="001F17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функции регионального управления /Ср/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 w:rsidP="007014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/>
        </w:tc>
      </w:tr>
      <w:tr w:rsidR="008413F3" w:rsidTr="001F17F8">
        <w:trPr>
          <w:trHeight w:hRule="exact" w:val="27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1F17F8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4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</w:tr>
      <w:tr w:rsidR="001F17F8" w:rsidRPr="001F17F8" w:rsidTr="001F17F8">
        <w:trPr>
          <w:trHeight w:hRule="exact" w:val="27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72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rPr>
                <w:lang w:val="ru-RU"/>
              </w:rPr>
            </w:pP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7F8" w:rsidRPr="001F17F8" w:rsidRDefault="001F17F8">
            <w:pPr>
              <w:rPr>
                <w:lang w:val="ru-RU"/>
              </w:rPr>
            </w:pPr>
          </w:p>
        </w:tc>
      </w:tr>
      <w:tr w:rsidR="008413F3" w:rsidRPr="001F17F8" w:rsidTr="001F17F8">
        <w:trPr>
          <w:trHeight w:hRule="exact" w:val="277"/>
        </w:trPr>
        <w:tc>
          <w:tcPr>
            <w:tcW w:w="955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3374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134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800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1100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1216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390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8413F3" w:rsidRPr="001F17F8" w:rsidRDefault="008413F3">
            <w:pPr>
              <w:rPr>
                <w:lang w:val="ru-RU"/>
              </w:rPr>
            </w:pPr>
          </w:p>
        </w:tc>
      </w:tr>
      <w:tr w:rsidR="008413F3" w:rsidRPr="001F17F8" w:rsidTr="001F17F8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1F17F8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17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 ФОНД ОЦЕНОЧНЫХ СРЕДСТВ</w:t>
            </w:r>
          </w:p>
        </w:tc>
      </w:tr>
      <w:tr w:rsidR="008413F3" w:rsidRPr="001F17F8" w:rsidTr="001F17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1F17F8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17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5.1. Контрольные вопросы и задания</w:t>
            </w:r>
          </w:p>
        </w:tc>
      </w:tr>
      <w:tr w:rsidR="008413F3" w:rsidTr="001F17F8">
        <w:trPr>
          <w:trHeight w:hRule="exact" w:val="348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функции социологии управления.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«Школа научного управления» (Ф. Тейлор, Г. Эмерсон, Г. Форд).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Административная (классическая) теория управления (А. Файоль, Л. Урвик, Д. Муни).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Концепция «человеческих отношений» (Э. Мейо, М. Фоллет).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содержательные мотивационные теории (А. Маслоу, Д. Мак Клелланд, Ф. Херцберг).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Процессуальные теории мотивации.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Бюрократическая модель управления (М. Вебер).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Системный анализ управленческих отношений (Т. Парсонс, Г. Саймон).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этапы становления социологии управления в России.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Качественная и количественная социальная информация в управлении.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Специфика и классификация управленческих решений.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этапы процесса разработки управленческих решений.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Поисковое и нормативное социальное прогнозирование.</w:t>
            </w:r>
          </w:p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Качественные методы прогнозирования.</w:t>
            </w:r>
          </w:p>
        </w:tc>
      </w:tr>
    </w:tbl>
    <w:p w:rsidR="008413F3" w:rsidRDefault="007337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4"/>
        <w:gridCol w:w="1870"/>
        <w:gridCol w:w="3176"/>
        <w:gridCol w:w="1610"/>
        <w:gridCol w:w="977"/>
      </w:tblGrid>
      <w:tr w:rsidR="008413F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8413F3" w:rsidRDefault="008413F3"/>
        </w:tc>
        <w:tc>
          <w:tcPr>
            <w:tcW w:w="1702" w:type="dxa"/>
          </w:tcPr>
          <w:p w:rsidR="008413F3" w:rsidRDefault="008413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413F3" w:rsidRPr="001F17F8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Функции социального прогнозирования.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Принципы и методы социального проектирования.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Виды социального проектирования.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Стили руководства.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Уровни социального планирования.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Анализ внешней и внутренней среды в процессе стратегического планирования.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Методы оценки среды.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Методы и показатели оценки социальной эффективности управления.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Динамика конфликта.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Методы управления конфликтами.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Антикризисное прогнозирование и планирование.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Роль арбитражного управляющего в антикризисном управлении.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Социальный контроль: сущность, понятие и функции.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Институты социального контроля.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Специфика и особенности государственного управления.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Государство как субъект и объект управления.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Государственное управление и социальная структура общества.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Мотивация профессиональной деятельности госслужащих.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Организационная культура государственной гражданской службы.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Социальный статус госслужащего.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Управление конфликтами в системе государственной службы.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Коррупция как социокультурный феномен.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Лоббизм как социальный институт.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Критерии и показатели социальной дифференциации российских регионов.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Социальные целевые государственные программы развития регионов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Управление проблемными регионами.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Оценка эффективности регионального развития.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Оценка социальной напряжённости в регионе.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Современные концепции местного самоуправления.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Формы участия граждан в осуществлении местного управления и самоуправления в современной Российской Федерации.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Управление знаниями: сущность и понятие.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Понятие и виды интеллектуальной собственности.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Управление интеллектуальной собственностью.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Интеллектуальный капитал как часть нематериальных активов компании.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№ 1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Выступления с докладом, участие в дискуссии, деловая игра, тестирование, написание рефератов и эссе</w:t>
            </w:r>
          </w:p>
        </w:tc>
      </w:tr>
      <w:tr w:rsidR="008413F3" w:rsidRPr="001F17F8">
        <w:trPr>
          <w:trHeight w:hRule="exact" w:val="277"/>
        </w:trPr>
        <w:tc>
          <w:tcPr>
            <w:tcW w:w="710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Бабосов М.Е.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Тетра Системс, 2004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Клементьев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МГУ, 2010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Тавокин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социологии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РАГС, 2008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8413F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Байдалова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реального управления: теория и практика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Волгоград, 2005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КноРус, 2008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Деханова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государственной службы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 проект, 2011</w:t>
            </w:r>
          </w:p>
        </w:tc>
      </w:tr>
      <w:tr w:rsidR="008413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Альфа-М: ИНФРА, 2011</w:t>
            </w: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413F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Фененко Ю.В. Социология управления : Учебное пособие / Ю.В. Фененко. - М. : ПКЦ Альтекс,</w:t>
            </w:r>
          </w:p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2005. - 236 с.</w:t>
            </w:r>
          </w:p>
        </w:tc>
      </w:tr>
      <w:tr w:rsidR="008413F3" w:rsidRPr="001F17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Кравченко А.И., Тюрина И.ОСоциология управления: Фундаментальный курс.  .Скачать: 2-е изд., испр. и доп. - М.: Академический проект, 2005. - 1136 с.</w:t>
            </w:r>
          </w:p>
        </w:tc>
      </w:tr>
      <w:tr w:rsidR="008413F3" w:rsidRPr="001F17F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Тощенко Ж.Т. Социология управления. Учебник. – М.: Центр социального прогнозирования и маркетинга, 2011. – 300 с.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8413F3" w:rsidRDefault="007337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9"/>
        <w:gridCol w:w="979"/>
      </w:tblGrid>
      <w:tr w:rsidR="008413F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8413F3" w:rsidRDefault="008413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Мининского университета</w:t>
            </w:r>
          </w:p>
        </w:tc>
      </w:tr>
      <w:tr w:rsidR="008413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(версия 2003, 2007, 2010 и далее)</w:t>
            </w:r>
          </w:p>
        </w:tc>
      </w:tr>
      <w:tr w:rsidR="008413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(версия 2003, 2007, 2010 и далее)</w:t>
            </w:r>
          </w:p>
        </w:tc>
      </w:tr>
      <w:tr w:rsidR="008413F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socio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«Социология»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nir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socio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scipubl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socjour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«Социологический журнал»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nir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socio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scipubl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socis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«Социологические исследования» (социс)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socio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социологического факультета МГУ имени М.В.Ломоносова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по социологии, экономике и менеджменту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socionet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- портал по общественным наукам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электронный ресурс социологического факультета Санкт-Петербургского государственного университета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publications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jssa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«Социология и социальная антропология»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wciom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–официальный сайт ВЦИОМ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официальный сайт Росстата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worldbank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group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сайт Всемирного Банка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rags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node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/537 - журнал «Социология власти»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personal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журнал «Социология управления»</w:t>
            </w:r>
          </w:p>
        </w:tc>
      </w:tr>
      <w:tr w:rsidR="008413F3" w:rsidRPr="001F17F8">
        <w:trPr>
          <w:trHeight w:hRule="exact" w:val="277"/>
        </w:trPr>
        <w:tc>
          <w:tcPr>
            <w:tcW w:w="76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413F3" w:rsidRPr="001F1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8413F3" w:rsidRPr="001F1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Default="007337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8413F3" w:rsidRPr="001F17F8">
        <w:trPr>
          <w:trHeight w:hRule="exact" w:val="277"/>
        </w:trPr>
        <w:tc>
          <w:tcPr>
            <w:tcW w:w="766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13F3" w:rsidRPr="00733789" w:rsidRDefault="008413F3">
            <w:pPr>
              <w:rPr>
                <w:lang w:val="ru-RU"/>
              </w:rPr>
            </w:pPr>
          </w:p>
        </w:tc>
      </w:tr>
      <w:tr w:rsidR="008413F3" w:rsidRPr="001F17F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413F3" w:rsidRPr="001F17F8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 дисциплины представлен в Приложении 2</w:t>
            </w:r>
          </w:p>
          <w:p w:rsidR="008413F3" w:rsidRPr="00733789" w:rsidRDefault="008413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сайте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следующие нормативные документы: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о рейтинговой системе оценки качества подготовки студентов</w:t>
            </w:r>
          </w:p>
          <w:p w:rsidR="008413F3" w:rsidRPr="00733789" w:rsidRDefault="0073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37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8413F3" w:rsidRPr="00733789" w:rsidRDefault="008413F3">
      <w:pPr>
        <w:rPr>
          <w:lang w:val="ru-RU"/>
        </w:rPr>
      </w:pPr>
    </w:p>
    <w:sectPr w:rsidR="008413F3" w:rsidRPr="0073378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17F8"/>
    <w:rsid w:val="00224777"/>
    <w:rsid w:val="00314623"/>
    <w:rsid w:val="00733789"/>
    <w:rsid w:val="007515BB"/>
    <w:rsid w:val="008413F3"/>
    <w:rsid w:val="00C87200"/>
    <w:rsid w:val="00CA34D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3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34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1868</Words>
  <Characters>12677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3ЭЗ(ФС)-15,16_plx_Социология управления</dc:title>
  <dc:creator>FastReport.NET</dc:creator>
  <cp:lastModifiedBy>Kuryljova, Olga</cp:lastModifiedBy>
  <cp:revision>8</cp:revision>
  <dcterms:created xsi:type="dcterms:W3CDTF">2019-03-05T11:47:00Z</dcterms:created>
  <dcterms:modified xsi:type="dcterms:W3CDTF">2019-08-26T10:12:00Z</dcterms:modified>
</cp:coreProperties>
</file>